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44B7BB">
      <w:pPr>
        <w:pStyle w:val="6"/>
        <w:jc w:val="left"/>
        <w:rPr>
          <w:rFonts w:ascii="TH SarabunIT๙" w:hAnsi="TH SarabunIT๙" w:cs="TH SarabunIT๙"/>
          <w:b w:val="0"/>
          <w:bCs w:val="0"/>
          <w:sz w:val="58"/>
          <w:szCs w:val="58"/>
        </w:rPr>
      </w:pPr>
      <w:r>
        <w:rPr>
          <w:rFonts w:ascii="TH SarabunIT๙" w:hAnsi="TH SarabunIT๙" w:cs="TH SarabunIT๙"/>
          <w:b w:val="0"/>
          <w:bCs w:val="0"/>
          <w:sz w:val="40"/>
          <w:szCs w:val="4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-8890</wp:posOffset>
            </wp:positionH>
            <wp:positionV relativeFrom="paragraph">
              <wp:posOffset>-241935</wp:posOffset>
            </wp:positionV>
            <wp:extent cx="532765" cy="542925"/>
            <wp:effectExtent l="19050" t="0" r="635" b="0"/>
            <wp:wrapNone/>
            <wp:docPr id="7" name="รูปภาพ 6" descr="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6" descr="images (1).jp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276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b w:val="0"/>
          <w:bCs w:val="0"/>
          <w:sz w:val="40"/>
          <w:szCs w:val="40"/>
        </w:rPr>
        <w:t xml:space="preserve">                                 </w:t>
      </w:r>
      <w:r>
        <w:rPr>
          <w:rFonts w:hint="cs" w:ascii="TH SarabunIT๙" w:hAnsi="TH SarabunIT๙" w:cs="TH SarabunIT๙"/>
          <w:sz w:val="44"/>
          <w:szCs w:val="44"/>
          <w:cs/>
        </w:rPr>
        <w:tab/>
      </w:r>
      <w:r>
        <w:rPr>
          <w:rFonts w:hint="cs" w:ascii="TH SarabunIT๙" w:hAnsi="TH SarabunIT๙" w:cs="TH SarabunIT๙"/>
          <w:sz w:val="44"/>
          <w:szCs w:val="44"/>
          <w:cs/>
        </w:rPr>
        <w:tab/>
      </w:r>
      <w:r>
        <w:rPr>
          <w:rFonts w:hint="cs" w:ascii="TH SarabunIT๙" w:hAnsi="TH SarabunIT๙" w:cs="TH SarabunIT๙"/>
          <w:sz w:val="44"/>
          <w:szCs w:val="44"/>
          <w:cs/>
        </w:rPr>
        <w:t xml:space="preserve">     </w:t>
      </w:r>
      <w:r>
        <w:rPr>
          <w:rFonts w:ascii="TH SarabunIT๙" w:hAnsi="TH SarabunIT๙" w:cs="TH SarabunIT๙"/>
          <w:sz w:val="58"/>
          <w:szCs w:val="58"/>
          <w:cs/>
        </w:rPr>
        <w:t>บันทึกข้อความ</w:t>
      </w:r>
    </w:p>
    <w:p w14:paraId="0749335D">
      <w:pPr>
        <w:pStyle w:val="5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>
        <w:rPr>
          <w:rFonts w:ascii="TH SarabunIT๙" w:hAnsi="TH SarabunIT๙" w:cs="TH SarabunIT๙"/>
          <w:sz w:val="40"/>
          <w:szCs w:val="40"/>
          <w:cs/>
        </w:rPr>
        <w:t>ส่วนราชการ</w:t>
      </w:r>
      <w:r>
        <w:rPr>
          <w:rFonts w:ascii="TH SarabunIT๙" w:hAnsi="TH SarabunIT๙" w:cs="TH SarabunIT๙"/>
          <w:b w:val="0"/>
          <w:bCs w:val="0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sz w:val="28"/>
          <w:szCs w:val="28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สภ.เมืองสมุทรสาคร                       โทร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๐๓๔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– 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๔๒๙๒๗๑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– 4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</w:t>
      </w:r>
    </w:p>
    <w:p w14:paraId="1E4433A1">
      <w:pPr>
        <w:pStyle w:val="5"/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</w:pPr>
      <w:r>
        <w:rPr>
          <w:rFonts w:ascii="TH SarabunIT๙" w:hAnsi="TH SarabunIT๙" w:cs="TH SarabunIT๙"/>
          <w:sz w:val="40"/>
          <w:szCs w:val="40"/>
          <w:cs/>
        </w:rPr>
        <w:t>ที่</w:t>
      </w:r>
      <w:r>
        <w:rPr>
          <w:rFonts w:ascii="TH SarabunIT๙" w:hAnsi="TH SarabunIT๙" w:cs="TH SarabunIT๙"/>
          <w:b w:val="0"/>
          <w:bCs w:val="0"/>
          <w:u w:val="dotted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๐๐๒๒(สค)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u w:val="dotted"/>
          <w:cs/>
        </w:rPr>
        <w:t>.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๙๔(๑)/</w:t>
      </w:r>
      <w:r>
        <w:rPr>
          <w:rFonts w:hint="default" w:ascii="TH SarabunIT๙" w:hAnsi="TH SarabunIT๙" w:cs="TH SarabunIT๙"/>
          <w:b w:val="0"/>
          <w:bCs w:val="0"/>
          <w:sz w:val="32"/>
          <w:szCs w:val="32"/>
          <w:u w:val="dotted"/>
          <w:cs w:val="0"/>
          <w:lang w:val="en-US"/>
        </w:rPr>
        <w:t>-</w:t>
      </w:r>
      <w:bookmarkStart w:id="0" w:name="_GoBack"/>
      <w:bookmarkEnd w:id="0"/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</w:rPr>
        <w:t xml:space="preserve"> </w:t>
      </w:r>
      <w:r>
        <w:rPr>
          <w:rFonts w:ascii="TH SarabunIT๙" w:hAnsi="TH SarabunIT๙" w:cs="TH SarabunIT๙"/>
          <w:b w:val="0"/>
          <w:bCs w:val="0"/>
          <w:u w:val="dotted"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40"/>
          <w:szCs w:val="40"/>
          <w:u w:val="dotted"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40"/>
          <w:szCs w:val="40"/>
          <w:u w:val="dotted"/>
        </w:rPr>
        <w:tab/>
      </w:r>
      <w:r>
        <w:rPr>
          <w:rFonts w:hint="cs" w:ascii="TH SarabunIT๙" w:hAnsi="TH SarabunIT๙" w:cs="TH SarabunIT๙"/>
          <w:b w:val="0"/>
          <w:bCs w:val="0"/>
          <w:u w:val="dotted"/>
          <w:cs/>
        </w:rPr>
        <w:tab/>
      </w:r>
      <w:r>
        <w:rPr>
          <w:rFonts w:hint="cs" w:ascii="TH SarabunIT๙" w:hAnsi="TH SarabunIT๙" w:cs="TH SarabunIT๙"/>
          <w:b w:val="0"/>
          <w:bCs w:val="0"/>
          <w:u w:val="dotted"/>
          <w:cs/>
        </w:rPr>
        <w:t xml:space="preserve">       </w:t>
      </w:r>
      <w:r>
        <w:rPr>
          <w:rFonts w:hint="cs"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sz w:val="40"/>
          <w:szCs w:val="40"/>
          <w:cs/>
        </w:rPr>
        <w:t>วันที่</w:t>
      </w:r>
      <w:r>
        <w:rPr>
          <w:rFonts w:ascii="TH SarabunIT๙" w:hAnsi="TH SarabunIT๙" w:cs="TH SarabunIT๙"/>
          <w:b w:val="0"/>
          <w:bCs w:val="0"/>
          <w:cs/>
        </w:rPr>
        <w:t xml:space="preserve"> </w:t>
      </w:r>
      <w:r>
        <w:rPr>
          <w:rFonts w:ascii="TH SarabunIT๙" w:hAnsi="TH SarabunIT๙" w:cs="TH SarabunIT๙"/>
          <w:b w:val="0"/>
          <w:bCs w:val="0"/>
          <w:sz w:val="40"/>
          <w:szCs w:val="40"/>
          <w:u w:val="dotted"/>
          <w:cs/>
        </w:rPr>
        <w:t xml:space="preserve">  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u w:val="dotted"/>
          <w:cs/>
        </w:rPr>
        <w:t xml:space="preserve">  31  มีนาคม  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>๒๕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u w:val="dotted"/>
          <w:cs/>
        </w:rPr>
        <w:t>69</w:t>
      </w:r>
      <w:r>
        <w:rPr>
          <w:rFonts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u w:val="dotted"/>
          <w:cs/>
        </w:rPr>
        <w:tab/>
      </w:r>
    </w:p>
    <w:p w14:paraId="397D6DD9">
      <w:pPr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>
        <w:rPr>
          <w:rFonts w:ascii="TH SarabunIT๙" w:hAnsi="TH SarabunIT๙" w:cs="TH SarabunIT๙"/>
          <w:sz w:val="40"/>
          <w:szCs w:val="40"/>
          <w:u w:val="dotted"/>
          <w:cs/>
        </w:rPr>
        <w:t xml:space="preserve"> </w:t>
      </w:r>
      <w:r>
        <w:rPr>
          <w:rFonts w:ascii="TH SarabunIT๙" w:hAnsi="TH SarabunIT๙" w:cs="TH SarabunIT๙"/>
          <w:u w:val="dotted"/>
          <w:cs/>
        </w:rPr>
        <w:t xml:space="preserve">   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>รายงานผลการใช้จ่ายงบประมาณปีงบประมาณ ๒๕๖๙ (รอบ ๖ เดือน</w:t>
      </w:r>
      <w:r>
        <w:rPr>
          <w:rFonts w:hint="cs" w:ascii="TH SarabunPSK" w:hAnsi="TH SarabunPSK" w:cs="TH SarabunPSK"/>
          <w:sz w:val="32"/>
          <w:szCs w:val="32"/>
          <w:u w:val="dotted"/>
          <w:cs/>
        </w:rPr>
        <w:t>)</w:t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  <w:r>
        <w:rPr>
          <w:rFonts w:ascii="TH SarabunIT๙" w:hAnsi="TH SarabunIT๙" w:cs="TH SarabunIT๙"/>
          <w:sz w:val="32"/>
          <w:szCs w:val="32"/>
          <w:u w:val="dotted"/>
        </w:rPr>
        <w:tab/>
      </w:r>
    </w:p>
    <w:p w14:paraId="1BEBE6D1">
      <w:pPr>
        <w:pStyle w:val="5"/>
        <w:rPr>
          <w:rFonts w:hint="cs" w:ascii="TH SarabunIT๙" w:hAnsi="TH SarabunIT๙" w:cs="TH SarabunIT๙"/>
          <w:b w:val="0"/>
          <w:bCs w:val="0"/>
          <w:sz w:val="32"/>
          <w:szCs w:val="32"/>
          <w:cs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เรียน     </w:t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</w:rPr>
        <w:t>ผกก.สภ.เมืองสมุทรสาคร(ผ่านตามลำดับ)</w:t>
      </w:r>
    </w:p>
    <w:p w14:paraId="44029041">
      <w:pPr>
        <w:pStyle w:val="5"/>
        <w:rPr>
          <w:rFonts w:ascii="TH SarabunIT๙" w:hAnsi="TH SarabunIT๙" w:cs="TH SarabunIT๙"/>
          <w:b w:val="0"/>
          <w:bCs w:val="0"/>
          <w:sz w:val="32"/>
          <w:szCs w:val="32"/>
        </w:rPr>
      </w:pPr>
    </w:p>
    <w:p w14:paraId="05A6F95A">
      <w:pPr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     ตามคำสั่ง ส</w:t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ภ.เมืองสมุทรสาคร </w:t>
      </w:r>
      <w:r>
        <w:rPr>
          <w:rFonts w:ascii="TH SarabunIT๙" w:hAnsi="TH SarabunIT๙" w:cs="TH SarabunIT๙"/>
          <w:sz w:val="32"/>
          <w:szCs w:val="32"/>
          <w:cs/>
        </w:rPr>
        <w:t xml:space="preserve"> ที่ </w:t>
      </w:r>
      <w:r>
        <w:rPr>
          <w:rFonts w:hint="cs" w:ascii="TH SarabunIT๙" w:hAnsi="TH SarabunIT๙" w:cs="TH SarabunIT๙"/>
          <w:sz w:val="32"/>
          <w:szCs w:val="32"/>
          <w:cs/>
        </w:rPr>
        <w:t>18</w:t>
      </w:r>
      <w:r>
        <w:rPr>
          <w:rFonts w:ascii="TH SarabunIT๙" w:hAnsi="TH SarabunIT๙" w:cs="TH SarabunIT๙"/>
          <w:sz w:val="32"/>
          <w:szCs w:val="32"/>
          <w:cs/>
        </w:rPr>
        <w:t>/๒๕๖</w:t>
      </w:r>
      <w:r>
        <w:rPr>
          <w:rFonts w:hint="cs"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ลง </w:t>
      </w:r>
      <w:r>
        <w:rPr>
          <w:rFonts w:hint="cs" w:ascii="TH SarabunIT๙" w:hAnsi="TH SarabunIT๙" w:cs="TH SarabunIT๙"/>
          <w:sz w:val="32"/>
          <w:szCs w:val="32"/>
          <w:cs/>
        </w:rPr>
        <w:t>13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hint="cs" w:ascii="TH SarabunIT๙" w:hAnsi="TH SarabunIT๙" w:cs="TH SarabunIT๙"/>
          <w:sz w:val="32"/>
          <w:szCs w:val="32"/>
          <w:cs/>
        </w:rPr>
        <w:t>มี.ค.</w:t>
      </w:r>
      <w:r>
        <w:rPr>
          <w:rFonts w:ascii="TH SarabunIT๙" w:hAnsi="TH SarabunIT๙" w:cs="TH SarabunIT๙"/>
          <w:sz w:val="32"/>
          <w:szCs w:val="32"/>
          <w:cs/>
        </w:rPr>
        <w:t>๒๕๖</w:t>
      </w:r>
      <w:r>
        <w:rPr>
          <w:rFonts w:hint="cs" w:ascii="TH SarabunIT๙" w:hAnsi="TH SarabunIT๙" w:cs="TH SarabunIT๙"/>
          <w:sz w:val="32"/>
          <w:szCs w:val="32"/>
          <w:cs/>
        </w:rPr>
        <w:t>9</w:t>
      </w:r>
      <w:r>
        <w:rPr>
          <w:rFonts w:ascii="TH SarabunIT๙" w:hAnsi="TH SarabunIT๙" w:cs="TH SarabunIT๙"/>
          <w:sz w:val="32"/>
          <w:szCs w:val="32"/>
          <w:cs/>
        </w:rPr>
        <w:t xml:space="preserve"> ให้งานการเงิน สภ.เมืองสมุทรสาคร รายงานผลการใช้จ่ายงบประมาณปีงบประมาณ ๒๕๖๘ รอบ ๖ เดือนแรก (ต.ค.๖8 - มี.ค.๖9) เพื่อนำไปใช้ในการปรับปรุงพัฒนาองค์กรให้มีประสิทธิภาพ เกิดความโปร่งใส ป้องกันการทุจริตในงาน นั้น</w:t>
      </w:r>
    </w:p>
    <w:p w14:paraId="4F87788B">
      <w:pPr>
        <w:pStyle w:val="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 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 งานอำนวยการ สภ.เมืองสมุทรสาคร ขอส่งรายงานผลการเบิกจ่าย ของปีงบประมาณ ๒๕๖</w:t>
      </w:r>
      <w:r>
        <w:rPr>
          <w:rFonts w:hint="cs" w:ascii="TH SarabunIT๙" w:hAnsi="TH SarabunIT๙" w:cs="TH SarabunIT๙"/>
          <w:b w:val="0"/>
          <w:bCs w:val="0"/>
          <w:spacing w:val="-4"/>
          <w:sz w:val="32"/>
          <w:szCs w:val="32"/>
          <w:cs/>
        </w:rPr>
        <w:t>9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รอบ     ๖ เดือนแรก ผลการเบิกจ่ายเป็นไปตามเป้าหมายที่กำหนด ซึ่งผลการเบิกจ่ายคิดเป็นร้อยละ </w:t>
      </w:r>
      <w:r>
        <w:rPr>
          <w:rFonts w:hint="cs" w:ascii="TH SarabunIT๙" w:hAnsi="TH SarabunIT๙" w:cs="TH SarabunIT๙"/>
          <w:b w:val="0"/>
          <w:bCs w:val="0"/>
          <w:spacing w:val="-4"/>
          <w:sz w:val="32"/>
          <w:szCs w:val="32"/>
          <w:cs/>
        </w:rPr>
        <w:t>51.27</w:t>
      </w:r>
      <w:r>
        <w:rPr>
          <w:rFonts w:ascii="TH SarabunIT๙" w:hAnsi="TH SarabunIT๙" w:cs="TH SarabunIT๙"/>
          <w:b w:val="0"/>
          <w:bCs w:val="0"/>
          <w:spacing w:val="-4"/>
          <w:sz w:val="32"/>
          <w:szCs w:val="32"/>
          <w:cs/>
        </w:rPr>
        <w:t xml:space="preserve"> พร้อม</w:t>
      </w:r>
      <w:r>
        <w:rPr>
          <w:rFonts w:hint="cs" w:ascii="TH SarabunIT๙" w:hAnsi="TH SarabunIT๙" w:cs="TH SarabunIT๙"/>
          <w:b w:val="0"/>
          <w:bCs w:val="0"/>
          <w:spacing w:val="-4"/>
          <w:sz w:val="32"/>
          <w:szCs w:val="32"/>
          <w:cs/>
        </w:rPr>
        <w:t>นี้ได้แนบเอกสารที่เกี่ยวข้องมาด้วยแล้ว จำนวน  1  ชุด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</w:p>
    <w:p w14:paraId="61B9C14A">
      <w:pPr>
        <w:pStyle w:val="5"/>
        <w:jc w:val="thaiDistribute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จึงเรียนมาเพื่อโปรดพิจารณา</w:t>
      </w:r>
    </w:p>
    <w:p w14:paraId="2E39155E">
      <w:pPr>
        <w:pStyle w:val="5"/>
        <w:ind w:left="1080"/>
        <w:rPr>
          <w:rFonts w:ascii="TH SarabunIT๙" w:hAnsi="TH SarabunIT๙" w:cs="TH SarabunIT๙"/>
          <w:b w:val="0"/>
          <w:bCs w:val="0"/>
          <w:sz w:val="32"/>
          <w:szCs w:val="32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3114040</wp:posOffset>
            </wp:positionH>
            <wp:positionV relativeFrom="paragraph">
              <wp:posOffset>8255</wp:posOffset>
            </wp:positionV>
            <wp:extent cx="647700" cy="495300"/>
            <wp:effectExtent l="0" t="0" r="0" b="0"/>
            <wp:wrapNone/>
            <wp:docPr id="126794823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7948231" name="รูปภาพ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19" t="39671" r="32653" b="44489"/>
                    <a:stretch>
                      <a:fillRect/>
                    </a:stretch>
                  </pic:blipFill>
                  <pic:spPr>
                    <a:xfrm>
                      <a:off x="0" y="0"/>
                      <a:ext cx="647700" cy="4953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EF576B0">
      <w:pPr>
        <w:pStyle w:val="5"/>
        <w:ind w:left="1080"/>
        <w:rPr>
          <w:rFonts w:hint="cs" w:ascii="TH SarabunIT๙" w:hAnsi="TH SarabunIT๙" w:cs="TH SarabunIT๙"/>
          <w:b w:val="0"/>
          <w:bCs w:val="0"/>
          <w:sz w:val="32"/>
          <w:szCs w:val="32"/>
        </w:rPr>
      </w:pP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ascii="TH SarabunIT๙" w:hAnsi="TH SarabunIT๙" w:cs="TH SarabunIT๙"/>
          <w:b w:val="0"/>
          <w:bCs w:val="0"/>
          <w:sz w:val="32"/>
          <w:szCs w:val="32"/>
          <w:cs/>
        </w:rPr>
        <w:tab/>
      </w:r>
      <w:r>
        <w:rPr>
          <w:rFonts w:hint="cs" w:ascii="TH SarabunIT๙" w:hAnsi="TH SarabunIT๙" w:cs="TH SarabunIT๙"/>
          <w:b w:val="0"/>
          <w:bCs w:val="0"/>
          <w:sz w:val="32"/>
          <w:szCs w:val="32"/>
          <w:cs/>
        </w:rPr>
        <w:t xml:space="preserve">        ร.ต.ต.</w:t>
      </w:r>
    </w:p>
    <w:p w14:paraId="09D718F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hint="cs" w:ascii="TH SarabunIT๙" w:hAnsi="TH SarabunIT๙" w:cs="TH SarabunIT๙"/>
          <w:sz w:val="32"/>
          <w:szCs w:val="32"/>
          <w:cs/>
        </w:rPr>
        <w:t>สายัณห์  คงอ่อน</w:t>
      </w:r>
      <w:r>
        <w:rPr>
          <w:rFonts w:ascii="TH SarabunIT๙" w:hAnsi="TH SarabunIT๙" w:cs="TH SarabunIT๙"/>
          <w:sz w:val="32"/>
          <w:szCs w:val="32"/>
          <w:cs/>
        </w:rPr>
        <w:t>)</w:t>
      </w:r>
    </w:p>
    <w:p w14:paraId="1BE5FCE6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       รอง สว.(ป.) ฯ/การเงิน</w:t>
      </w:r>
    </w:p>
    <w:p w14:paraId="6123C15E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3BE2D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cs/>
        </w:rPr>
        <w:t>เรียน ผกก.สภ.เมืองสมุทรสาคร</w:t>
      </w:r>
    </w:p>
    <w:p w14:paraId="2594B63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เพื่อโปรดทราบตามรายงานของ จนท.การเงิน  เรื่อง ผลการใช้จ่ายงบประมาณ ประจำปี พ.ศ.2569 ช่วงระยะ 6 เดือนแรก ผลการเบิกจ่ายเป็นไปตามเป้าหมาย</w:t>
      </w:r>
    </w:p>
    <w:p w14:paraId="042A8C44">
      <w:pPr>
        <w:spacing w:after="0"/>
        <w:rPr>
          <w:rFonts w:ascii="TH SarabunIT๙" w:hAnsi="TH SarabunIT๙" w:cs="TH SarabunIT๙"/>
          <w:sz w:val="32"/>
          <w:szCs w:val="32"/>
        </w:rPr>
      </w:pPr>
      <w: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2828925</wp:posOffset>
            </wp:positionH>
            <wp:positionV relativeFrom="paragraph">
              <wp:posOffset>97790</wp:posOffset>
            </wp:positionV>
            <wp:extent cx="994410" cy="90487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จึงเรียนมาเพื่อโปรทราบ</w:t>
      </w:r>
    </w:p>
    <w:p w14:paraId="4787AFC0">
      <w:pPr>
        <w:spacing w:after="0"/>
        <w:rPr>
          <w:rFonts w:hint="default" w:ascii="TH SarabunIT๙" w:hAnsi="TH SarabunIT๙" w:cs="TH SarabunIT๙"/>
          <w:sz w:val="32"/>
          <w:szCs w:val="32"/>
          <w:lang w:val="en-US"/>
        </w:rPr>
      </w:pPr>
    </w:p>
    <w:p w14:paraId="0D66BEBB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พ.ต.ต.หญิง</w:t>
      </w:r>
    </w:p>
    <w:p w14:paraId="4850DA47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(รสริน  พัฒนพงษ์)</w:t>
      </w:r>
    </w:p>
    <w:p w14:paraId="2514EA04">
      <w:pPr>
        <w:spacing w:after="0"/>
        <w:rPr>
          <w:rFonts w:hint="cs"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 สว.อก.สภ.เมืองสมทรสาคร</w:t>
      </w:r>
    </w:p>
    <w:p w14:paraId="21ED3F1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5994AB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  <w:lang w:val="en-U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4017645</wp:posOffset>
            </wp:positionH>
            <wp:positionV relativeFrom="paragraph">
              <wp:posOffset>147320</wp:posOffset>
            </wp:positionV>
            <wp:extent cx="1206500" cy="555625"/>
            <wp:effectExtent l="0" t="0" r="0" b="0"/>
            <wp:wrapNone/>
            <wp:docPr id="2" name="Picture 2" descr="S__253378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S__25337860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0650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-ทราบ</w:t>
      </w:r>
    </w:p>
    <w:p w14:paraId="0BDE4E63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พ.ต.อ.</w:t>
      </w:r>
    </w:p>
    <w:p w14:paraId="73FA1C8D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>(สิทธิพร   กะสิ)</w:t>
      </w:r>
    </w:p>
    <w:p w14:paraId="12A13BF4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hint="cs" w:ascii="TH SarabunIT๙" w:hAnsi="TH SarabunIT๙" w:cs="TH SarabunIT๙"/>
          <w:sz w:val="32"/>
          <w:szCs w:val="32"/>
          <w:cs/>
        </w:rPr>
        <w:t xml:space="preserve">    ผกก.สภ.เมืองสมุทรสาคร</w:t>
      </w:r>
    </w:p>
    <w:p w14:paraId="197E931E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 xml:space="preserve">31 </w:t>
      </w:r>
      <w:r>
        <w:rPr>
          <w:rFonts w:hint="cs" w:ascii="TH SarabunIT๙" w:hAnsi="TH SarabunIT๙" w:cs="TH SarabunIT๙"/>
          <w:sz w:val="32"/>
          <w:szCs w:val="32"/>
          <w:cs/>
        </w:rPr>
        <w:t>มี.ค.69</w:t>
      </w:r>
    </w:p>
    <w:sectPr>
      <w:pgSz w:w="11906" w:h="16838"/>
      <w:pgMar w:top="1440" w:right="1134" w:bottom="1440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Leelawadee">
    <w:panose1 w:val="020B0502040204020203"/>
    <w:charset w:val="00"/>
    <w:family w:val="swiss"/>
    <w:pitch w:val="default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A00"/>
    <w:rsid w:val="000040A3"/>
    <w:rsid w:val="00047A6E"/>
    <w:rsid w:val="00064F63"/>
    <w:rsid w:val="000C27ED"/>
    <w:rsid w:val="000D7954"/>
    <w:rsid w:val="000F78A0"/>
    <w:rsid w:val="00140C06"/>
    <w:rsid w:val="00144BA1"/>
    <w:rsid w:val="001453F0"/>
    <w:rsid w:val="00157FF5"/>
    <w:rsid w:val="0017518C"/>
    <w:rsid w:val="00177A82"/>
    <w:rsid w:val="00194438"/>
    <w:rsid w:val="00196B44"/>
    <w:rsid w:val="001B1CB0"/>
    <w:rsid w:val="001E5249"/>
    <w:rsid w:val="00213AC0"/>
    <w:rsid w:val="00222E28"/>
    <w:rsid w:val="002418B0"/>
    <w:rsid w:val="002737C4"/>
    <w:rsid w:val="0028602C"/>
    <w:rsid w:val="00293378"/>
    <w:rsid w:val="002C4BA0"/>
    <w:rsid w:val="002D3E1E"/>
    <w:rsid w:val="002E364A"/>
    <w:rsid w:val="002E7D0F"/>
    <w:rsid w:val="002F3F9F"/>
    <w:rsid w:val="00327E43"/>
    <w:rsid w:val="0035160C"/>
    <w:rsid w:val="00374431"/>
    <w:rsid w:val="00382229"/>
    <w:rsid w:val="003A2E16"/>
    <w:rsid w:val="003C4956"/>
    <w:rsid w:val="003C67D7"/>
    <w:rsid w:val="003E685F"/>
    <w:rsid w:val="004030F5"/>
    <w:rsid w:val="00437C28"/>
    <w:rsid w:val="0044357D"/>
    <w:rsid w:val="004B4A00"/>
    <w:rsid w:val="00500BB3"/>
    <w:rsid w:val="00511390"/>
    <w:rsid w:val="005170F0"/>
    <w:rsid w:val="00567402"/>
    <w:rsid w:val="005B111D"/>
    <w:rsid w:val="005C6B6E"/>
    <w:rsid w:val="005D3DDC"/>
    <w:rsid w:val="00605A82"/>
    <w:rsid w:val="006116BB"/>
    <w:rsid w:val="00666852"/>
    <w:rsid w:val="00687784"/>
    <w:rsid w:val="0069053F"/>
    <w:rsid w:val="00692967"/>
    <w:rsid w:val="006A2E7B"/>
    <w:rsid w:val="006C0AF8"/>
    <w:rsid w:val="006D7BE5"/>
    <w:rsid w:val="006D7BE9"/>
    <w:rsid w:val="006F70F2"/>
    <w:rsid w:val="00703BC9"/>
    <w:rsid w:val="0070552C"/>
    <w:rsid w:val="00720D1C"/>
    <w:rsid w:val="007339AE"/>
    <w:rsid w:val="0074149E"/>
    <w:rsid w:val="00770BCF"/>
    <w:rsid w:val="007B5921"/>
    <w:rsid w:val="007C62F1"/>
    <w:rsid w:val="007D7154"/>
    <w:rsid w:val="007E76E7"/>
    <w:rsid w:val="00803444"/>
    <w:rsid w:val="008061C7"/>
    <w:rsid w:val="0081526A"/>
    <w:rsid w:val="00815F95"/>
    <w:rsid w:val="008227A1"/>
    <w:rsid w:val="00830331"/>
    <w:rsid w:val="00857921"/>
    <w:rsid w:val="00896D8A"/>
    <w:rsid w:val="008C4EB1"/>
    <w:rsid w:val="0090082D"/>
    <w:rsid w:val="009105AE"/>
    <w:rsid w:val="00914858"/>
    <w:rsid w:val="0091773A"/>
    <w:rsid w:val="009225E7"/>
    <w:rsid w:val="009419FF"/>
    <w:rsid w:val="00953F9B"/>
    <w:rsid w:val="00970B3E"/>
    <w:rsid w:val="00982812"/>
    <w:rsid w:val="009A11A4"/>
    <w:rsid w:val="009A39D3"/>
    <w:rsid w:val="009C4BD8"/>
    <w:rsid w:val="00A3150E"/>
    <w:rsid w:val="00A36A25"/>
    <w:rsid w:val="00A40F0E"/>
    <w:rsid w:val="00A677ED"/>
    <w:rsid w:val="00A75760"/>
    <w:rsid w:val="00A8654B"/>
    <w:rsid w:val="00A871C1"/>
    <w:rsid w:val="00A9233B"/>
    <w:rsid w:val="00AA6F7D"/>
    <w:rsid w:val="00AD47D0"/>
    <w:rsid w:val="00AE5FF4"/>
    <w:rsid w:val="00AF1D3D"/>
    <w:rsid w:val="00AF6545"/>
    <w:rsid w:val="00B018F2"/>
    <w:rsid w:val="00B378EF"/>
    <w:rsid w:val="00B704E0"/>
    <w:rsid w:val="00B727F6"/>
    <w:rsid w:val="00BA259B"/>
    <w:rsid w:val="00C00B38"/>
    <w:rsid w:val="00C61A1A"/>
    <w:rsid w:val="00C826B9"/>
    <w:rsid w:val="00CA301D"/>
    <w:rsid w:val="00CA35CF"/>
    <w:rsid w:val="00CB6307"/>
    <w:rsid w:val="00CC3631"/>
    <w:rsid w:val="00CC3FD7"/>
    <w:rsid w:val="00CD71F0"/>
    <w:rsid w:val="00D02439"/>
    <w:rsid w:val="00D268FE"/>
    <w:rsid w:val="00D72D7C"/>
    <w:rsid w:val="00D84964"/>
    <w:rsid w:val="00D864A6"/>
    <w:rsid w:val="00DA7CD6"/>
    <w:rsid w:val="00DC2227"/>
    <w:rsid w:val="00DC3DA4"/>
    <w:rsid w:val="00DD6AEB"/>
    <w:rsid w:val="00DE2CDF"/>
    <w:rsid w:val="00DE2D28"/>
    <w:rsid w:val="00DF527C"/>
    <w:rsid w:val="00E00958"/>
    <w:rsid w:val="00E34C97"/>
    <w:rsid w:val="00E43CD6"/>
    <w:rsid w:val="00E516DF"/>
    <w:rsid w:val="00E718F6"/>
    <w:rsid w:val="00E776FF"/>
    <w:rsid w:val="00E81B38"/>
    <w:rsid w:val="00EB7089"/>
    <w:rsid w:val="00EE42C1"/>
    <w:rsid w:val="00EE4CE0"/>
    <w:rsid w:val="00EF53EE"/>
    <w:rsid w:val="00F01816"/>
    <w:rsid w:val="00F20CD9"/>
    <w:rsid w:val="00F2617C"/>
    <w:rsid w:val="00F30523"/>
    <w:rsid w:val="00F372FD"/>
    <w:rsid w:val="00F907C5"/>
    <w:rsid w:val="00F95D87"/>
    <w:rsid w:val="00FA5EDB"/>
    <w:rsid w:val="00FB1349"/>
    <w:rsid w:val="00FB2B2A"/>
    <w:rsid w:val="00FB5ADB"/>
    <w:rsid w:val="53A03A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paragraph" w:styleId="5">
    <w:name w:val="Subtitle"/>
    <w:basedOn w:val="1"/>
    <w:link w:val="8"/>
    <w:qFormat/>
    <w:uiPriority w:val="0"/>
    <w:pPr>
      <w:spacing w:after="0" w:line="240" w:lineRule="auto"/>
    </w:pPr>
    <w:rPr>
      <w:rFonts w:ascii="Cordia New" w:hAnsi="Cordia New" w:eastAsia="Cordia New" w:cs="Cordia New"/>
      <w:b/>
      <w:bCs/>
      <w:sz w:val="36"/>
      <w:szCs w:val="36"/>
    </w:rPr>
  </w:style>
  <w:style w:type="paragraph" w:styleId="6">
    <w:name w:val="Title"/>
    <w:basedOn w:val="1"/>
    <w:link w:val="7"/>
    <w:qFormat/>
    <w:uiPriority w:val="0"/>
    <w:pPr>
      <w:spacing w:after="0" w:line="240" w:lineRule="auto"/>
      <w:jc w:val="center"/>
    </w:pPr>
    <w:rPr>
      <w:rFonts w:ascii="Cordia New" w:hAnsi="Cordia New" w:eastAsia="Cordia New" w:cs="Cordia New"/>
      <w:b/>
      <w:bCs/>
      <w:sz w:val="36"/>
      <w:szCs w:val="36"/>
    </w:rPr>
  </w:style>
  <w:style w:type="character" w:customStyle="1" w:styleId="7">
    <w:name w:val="ชื่อเรื่อง อักขระ"/>
    <w:basedOn w:val="2"/>
    <w:link w:val="6"/>
    <w:uiPriority w:val="0"/>
    <w:rPr>
      <w:rFonts w:ascii="Cordia New" w:hAnsi="Cordia New" w:eastAsia="Cordia New" w:cs="Cordia New"/>
      <w:b/>
      <w:bCs/>
      <w:sz w:val="36"/>
      <w:szCs w:val="36"/>
    </w:rPr>
  </w:style>
  <w:style w:type="character" w:customStyle="1" w:styleId="8">
    <w:name w:val="ชื่อเรื่องรอง อักขระ"/>
    <w:basedOn w:val="2"/>
    <w:link w:val="5"/>
    <w:uiPriority w:val="0"/>
    <w:rPr>
      <w:rFonts w:ascii="Cordia New" w:hAnsi="Cordia New" w:eastAsia="Cordia New" w:cs="Cordia New"/>
      <w:b/>
      <w:bCs/>
      <w:sz w:val="36"/>
      <w:szCs w:val="36"/>
    </w:rPr>
  </w:style>
  <w:style w:type="character" w:customStyle="1" w:styleId="9">
    <w:name w:val="ข้อความบอลลูน อักขระ"/>
    <w:basedOn w:val="2"/>
    <w:link w:val="4"/>
    <w:semiHidden/>
    <w:uiPriority w:val="99"/>
    <w:rPr>
      <w:rFonts w:ascii="Leelawadee" w:hAnsi="Leelawadee" w:cs="Angsana New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 </Company>
  <Pages>1</Pages>
  <Words>89</Words>
  <Characters>836</Characters>
  <Lines>10</Lines>
  <Paragraphs>3</Paragraphs>
  <TotalTime>2</TotalTime>
  <ScaleCrop>false</ScaleCrop>
  <LinksUpToDate>false</LinksUpToDate>
  <CharactersWithSpaces>1175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2026-05-19T12:46:00Z</dcterms:created>
  <dc:creator>ken</dc:creator>
  <cp:lastModifiedBy>Thitipong Chayawan</cp:lastModifiedBy>
  <cp:lastPrinted>2023-12-01T04:26:00Z</cp:lastPrinted>
  <dcterms:modified xsi:type="dcterms:W3CDTF">2026-05-20T08:20:40Z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eyJoZGlkIjoiMzcwNDI4Y2U1NTkyYjRiOGYxZjJkMDE5ZGU3YmY3NjIiLCJ1c2VySWQiOiIyMzM2NDY1MDQ5NzYxIn0=</vt:lpwstr>
  </property>
  <property fmtid="{D5CDD505-2E9C-101B-9397-08002B2CF9AE}" pid="3" name="KSOProductBuildVer">
    <vt:lpwstr>1033-12.1.0.26372</vt:lpwstr>
  </property>
  <property fmtid="{D5CDD505-2E9C-101B-9397-08002B2CF9AE}" pid="4" name="ICV">
    <vt:lpwstr>8C428A51D1A74C619601C5B56C2E557E_12</vt:lpwstr>
  </property>
</Properties>
</file>