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4B7BB">
      <w:pPr>
        <w:pStyle w:val="6"/>
        <w:jc w:val="left"/>
        <w:rPr>
          <w:rFonts w:ascii="TH SarabunIT๙" w:hAnsi="TH SarabunIT๙" w:cs="TH SarabunIT๙"/>
          <w:b w:val="0"/>
          <w:bCs w:val="0"/>
          <w:sz w:val="58"/>
          <w:szCs w:val="58"/>
        </w:rPr>
      </w:pPr>
      <w:r>
        <w:rPr>
          <w:rFonts w:ascii="TH SarabunIT๙" w:hAnsi="TH SarabunIT๙" w:cs="TH SarabunIT๙"/>
          <w:b w:val="0"/>
          <w:bCs w:val="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-241935</wp:posOffset>
            </wp:positionV>
            <wp:extent cx="532765" cy="542925"/>
            <wp:effectExtent l="19050" t="0" r="635" b="0"/>
            <wp:wrapNone/>
            <wp:docPr id="7" name="รูปภาพ 6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 descr="images (1)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 w:val="0"/>
          <w:bCs w:val="0"/>
          <w:sz w:val="40"/>
          <w:szCs w:val="40"/>
        </w:rPr>
        <w:t xml:space="preserve">                                 </w:t>
      </w:r>
      <w:r>
        <w:rPr>
          <w:rFonts w:hint="cs" w:ascii="TH SarabunIT๙" w:hAnsi="TH SarabunIT๙" w:cs="TH SarabunIT๙"/>
          <w:sz w:val="44"/>
          <w:szCs w:val="44"/>
          <w:cs/>
        </w:rPr>
        <w:tab/>
      </w:r>
      <w:r>
        <w:rPr>
          <w:rFonts w:hint="cs" w:ascii="TH SarabunIT๙" w:hAnsi="TH SarabunIT๙" w:cs="TH SarabunIT๙"/>
          <w:sz w:val="44"/>
          <w:szCs w:val="44"/>
          <w:cs/>
        </w:rPr>
        <w:tab/>
      </w:r>
      <w:r>
        <w:rPr>
          <w:rFonts w:hint="cs" w:ascii="TH SarabunIT๙" w:hAnsi="TH SarabunIT๙" w:cs="TH SarabunIT๙"/>
          <w:sz w:val="44"/>
          <w:szCs w:val="44"/>
          <w:cs/>
        </w:rPr>
        <w:t xml:space="preserve">     </w:t>
      </w:r>
      <w:r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749335D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IT๙" w:hAnsi="TH SarabunIT๙" w:cs="TH SarabunIT๙"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b w:val="0"/>
          <w:bCs w:val="0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สภ.เมืองสมุทรสาคร                       โทร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>.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๐๓๔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–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๔๒๙๒๗๑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– 4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</w:p>
    <w:p w14:paraId="1E4433A1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>
        <w:rPr>
          <w:rFonts w:ascii="TH SarabunIT๙" w:hAnsi="TH SarabunIT๙" w:cs="TH SarabunIT๙"/>
          <w:sz w:val="40"/>
          <w:szCs w:val="40"/>
          <w:cs/>
        </w:rPr>
        <w:t>ที่</w:t>
      </w:r>
      <w:r>
        <w:rPr>
          <w:rFonts w:ascii="TH SarabunIT๙" w:hAnsi="TH SarabunIT๙" w:cs="TH SarabunIT๙"/>
          <w:b w:val="0"/>
          <w:bCs w:val="0"/>
          <w:u w:val="dotted"/>
          <w:cs/>
        </w:rPr>
        <w:t xml:space="preserve">   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๐๐๒๒(สค)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๙๔(๑)/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u w:val="dotted"/>
          <w:cs w:val="0"/>
          <w:lang w:val="en-US"/>
        </w:rPr>
        <w:t>-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b w:val="0"/>
          <w:bCs w:val="0"/>
          <w:u w:val="dotted"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</w:rPr>
        <w:tab/>
      </w:r>
      <w:r>
        <w:rPr>
          <w:rFonts w:hint="cs" w:ascii="TH SarabunIT๙" w:hAnsi="TH SarabunIT๙" w:cs="TH SarabunIT๙"/>
          <w:b w:val="0"/>
          <w:bCs w:val="0"/>
          <w:u w:val="dotted"/>
          <w:cs/>
        </w:rPr>
        <w:tab/>
      </w:r>
      <w:r>
        <w:rPr>
          <w:rFonts w:hint="cs" w:ascii="TH SarabunIT๙" w:hAnsi="TH SarabunIT๙" w:cs="TH SarabunIT๙"/>
          <w:b w:val="0"/>
          <w:bCs w:val="0"/>
          <w:u w:val="dotted"/>
          <w:cs/>
        </w:rPr>
        <w:t xml:space="preserve">       </w:t>
      </w:r>
      <w:r>
        <w:rPr>
          <w:rFonts w:hint="cs"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sz w:val="40"/>
          <w:szCs w:val="40"/>
          <w:cs/>
        </w:rPr>
        <w:t>วันที่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sz w:val="40"/>
          <w:szCs w:val="40"/>
          <w:u w:val="dotted"/>
          <w:cs/>
        </w:rPr>
        <w:t xml:space="preserve">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  <w:lang w:val="en-US" w:bidi="th-TH"/>
        </w:rPr>
        <w:t>5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  <w:lang w:bidi="th-TH"/>
        </w:rPr>
        <w:t>มกรา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คม  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๒๕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>69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397D6DD9">
      <w:pPr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รายงานผลการใช้จ่ายงบประมาณปีงบประมาณ ๒๕๖๙ (รอบ ๖ เดือน</w:t>
      </w:r>
      <w:r>
        <w:rPr>
          <w:rFonts w:hint="cs" w:ascii="TH SarabunPSK" w:hAnsi="TH SarabunPSK" w:cs="TH SarabunPSK"/>
          <w:sz w:val="32"/>
          <w:szCs w:val="32"/>
          <w:u w:val="dotted"/>
          <w:cs/>
        </w:rPr>
        <w:t>)</w:t>
      </w:r>
      <w:r>
        <w:rPr>
          <w:rFonts w:hint="cs" w:ascii="TH SarabunPSK" w:hAnsi="TH SarabunPSK" w:cs="TH SarabunPSK"/>
          <w:sz w:val="32"/>
          <w:szCs w:val="32"/>
          <w:u w:val="dotted"/>
          <w:cs/>
          <w:lang w:val="en-US" w:bidi="th-TH"/>
        </w:rPr>
        <w:t xml:space="preserve"> ไตรมาสที่ ๑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BEBE6D1">
      <w:pPr>
        <w:pStyle w:val="5"/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เรียน    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>ผกก.สภ.เมืองสมุทรสาคร(ผ่านตามลำดับ)</w:t>
      </w:r>
    </w:p>
    <w:p w14:paraId="44029041">
      <w:pPr>
        <w:pStyle w:val="5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5A6F9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ตามคำสั่ง ส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ภ.เมืองสมุทรสาคร 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>/๒๕๖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ลง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ม.ค.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ให้งานการเงิน สภ.เมืองสมุทรสาคร รายงานผลการใช้จ่ายงบประมาณปีงบประมาณ ๒๕๖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 xml:space="preserve"> รอบ ๖ เดือนแรก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ไตรมาสที่ 1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(ต.ค.๖8 -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ธ</w:t>
      </w:r>
      <w:r>
        <w:rPr>
          <w:rFonts w:ascii="TH SarabunIT๙" w:hAnsi="TH SarabunIT๙" w:cs="TH SarabunIT๙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ป้องกันการทุจริตในงาน นั้น</w:t>
      </w:r>
    </w:p>
    <w:p w14:paraId="4F87788B">
      <w:pPr>
        <w:pStyle w:val="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 งานอำนวยการ สภ.เมืองสมุทรสาคร ขอส่งรายงานผลการเบิกจ่าย ของปีงบประมาณ ๒๕๖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9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    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>รอบ  ๖ เดือนแรก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ไตรมาสที่ 1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(ต.ค.๖8 -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ธ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)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ผลการเบิกจ่ายเป็นไปตามเป้าหมายที่กำหนด ซึ่งผลการเบิกจ่ายคิดเป็นร้อยละ 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>38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  <w:lang w:val="en-US" w:bidi="th-TH"/>
        </w:rPr>
        <w:t>97</w:t>
      </w:r>
      <w:r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พร้อม</w:t>
      </w:r>
      <w:r>
        <w:rPr>
          <w:rFonts w:hint="cs" w:ascii="TH SarabunIT๙" w:hAnsi="TH SarabunIT๙" w:cs="TH SarabunIT๙"/>
          <w:b w:val="0"/>
          <w:bCs w:val="0"/>
          <w:spacing w:val="-4"/>
          <w:sz w:val="32"/>
          <w:szCs w:val="32"/>
          <w:cs/>
        </w:rPr>
        <w:t>นี้ได้แนบเอกสารที่เกี่ยวข้องมาด้วยแล้ว จำนวน  1  ชุด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</w:p>
    <w:p w14:paraId="61B9C14A">
      <w:pPr>
        <w:pStyle w:val="5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จึงเรียนมาเพื่อโปรดพิจารณา</w:t>
      </w:r>
    </w:p>
    <w:p w14:paraId="2E39155E">
      <w:pPr>
        <w:pStyle w:val="5"/>
        <w:ind w:left="1080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8255</wp:posOffset>
            </wp:positionV>
            <wp:extent cx="647700" cy="495300"/>
            <wp:effectExtent l="0" t="0" r="0" b="0"/>
            <wp:wrapNone/>
            <wp:docPr id="12679482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4823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9" t="39671" r="32653" b="4448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F576B0">
      <w:pPr>
        <w:pStyle w:val="5"/>
        <w:ind w:left="1080"/>
        <w:rPr>
          <w:rFonts w:hint="cs"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ab/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</w:rPr>
        <w:t xml:space="preserve">        ร.ต.ต.</w:t>
      </w:r>
    </w:p>
    <w:p w14:paraId="09D718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</w:rPr>
        <w:t>สายัณห์  คงอ่อน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BE5FCE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รอง สว.(ป.) ฯ/การเงิน</w:t>
      </w:r>
    </w:p>
    <w:p w14:paraId="6123C15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BE2DB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เรียน ผกก.สภ.เมืองสมุทรสาคร</w:t>
      </w:r>
    </w:p>
    <w:p w14:paraId="2594B63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เพื่อโปรดทราบตามรายงานของ จนท.การเงิน  เรื่อง ผลการใช้จ่ายงบประมาณ ประจำปี พ.ศ.2569 ช่วงระยะ 6 เดือนแรก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ไตรมาสที่ 1 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(ต.ค.๖8 -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bidi="th-TH"/>
        </w:rPr>
        <w:t>ธ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.ค.๖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</w:rPr>
        <w:t>)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ผลการเบิกจ่ายเป็นไปตามเป้าหมาย</w:t>
      </w:r>
    </w:p>
    <w:p w14:paraId="042A8C44">
      <w:pPr>
        <w:spacing w:after="0"/>
        <w:rPr>
          <w:rFonts w:ascii="TH SarabunIT๙" w:hAnsi="TH SarabunIT๙" w:cs="TH SarabunIT๙"/>
          <w:sz w:val="32"/>
          <w:szCs w:val="32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2828925</wp:posOffset>
            </wp:positionH>
            <wp:positionV relativeFrom="paragraph">
              <wp:posOffset>97790</wp:posOffset>
            </wp:positionV>
            <wp:extent cx="994410" cy="90487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จึงเรียนมาเพื่อโปรทราบ</w:t>
      </w:r>
    </w:p>
    <w:p w14:paraId="4787AFC0">
      <w:pPr>
        <w:spacing w:after="0"/>
        <w:rPr>
          <w:rFonts w:hint="default" w:ascii="TH SarabunIT๙" w:hAnsi="TH SarabunIT๙" w:cs="TH SarabunIT๙"/>
          <w:sz w:val="32"/>
          <w:szCs w:val="32"/>
          <w:lang w:val="en-US"/>
        </w:rPr>
      </w:pPr>
    </w:p>
    <w:p w14:paraId="0D66BEB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พ.ต.ต.หญิง</w:t>
      </w:r>
    </w:p>
    <w:p w14:paraId="4850DA4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(รสริน  พัฒนพงษ์)</w:t>
      </w:r>
    </w:p>
    <w:p w14:paraId="21ED3F1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สว.อก.สภ.เมืองสมทรสาคร</w:t>
      </w:r>
    </w:p>
    <w:p w14:paraId="25994A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4017645</wp:posOffset>
            </wp:positionH>
            <wp:positionV relativeFrom="paragraph">
              <wp:posOffset>147320</wp:posOffset>
            </wp:positionV>
            <wp:extent cx="1206500" cy="555625"/>
            <wp:effectExtent l="0" t="0" r="0" b="0"/>
            <wp:wrapNone/>
            <wp:docPr id="2" name="Picture 2" descr="S__25337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__253378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-ทราบ</w:t>
      </w:r>
    </w:p>
    <w:p w14:paraId="0BDE4E6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พ.ต.อ.</w:t>
      </w:r>
    </w:p>
    <w:p w14:paraId="73FA1C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(สิทธิพร   กะสิ)</w:t>
      </w:r>
    </w:p>
    <w:p w14:paraId="12A13BF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ผกก.สภ.เมืองสมุทรสาคร</w:t>
      </w:r>
    </w:p>
    <w:p w14:paraId="197E931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ม.ค.69</w:t>
      </w:r>
    </w:p>
    <w:sectPr>
      <w:pgSz w:w="11906" w:h="16838"/>
      <w:pgMar w:top="1440" w:right="1134" w:bottom="1440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00"/>
    <w:rsid w:val="000040A3"/>
    <w:rsid w:val="00047A6E"/>
    <w:rsid w:val="00064F63"/>
    <w:rsid w:val="000C27ED"/>
    <w:rsid w:val="000D7954"/>
    <w:rsid w:val="000F78A0"/>
    <w:rsid w:val="00140C06"/>
    <w:rsid w:val="00144BA1"/>
    <w:rsid w:val="001453F0"/>
    <w:rsid w:val="00157FF5"/>
    <w:rsid w:val="0017518C"/>
    <w:rsid w:val="00177A82"/>
    <w:rsid w:val="00194438"/>
    <w:rsid w:val="00196B44"/>
    <w:rsid w:val="001B1CB0"/>
    <w:rsid w:val="001E5249"/>
    <w:rsid w:val="00213AC0"/>
    <w:rsid w:val="00222E28"/>
    <w:rsid w:val="002418B0"/>
    <w:rsid w:val="002737C4"/>
    <w:rsid w:val="0028602C"/>
    <w:rsid w:val="00293378"/>
    <w:rsid w:val="002C4BA0"/>
    <w:rsid w:val="002D3E1E"/>
    <w:rsid w:val="002E364A"/>
    <w:rsid w:val="002E7D0F"/>
    <w:rsid w:val="002F3F9F"/>
    <w:rsid w:val="00327E43"/>
    <w:rsid w:val="0035160C"/>
    <w:rsid w:val="00374431"/>
    <w:rsid w:val="00382229"/>
    <w:rsid w:val="003A2E16"/>
    <w:rsid w:val="003C4956"/>
    <w:rsid w:val="003C67D7"/>
    <w:rsid w:val="003E685F"/>
    <w:rsid w:val="004030F5"/>
    <w:rsid w:val="00437C28"/>
    <w:rsid w:val="0044357D"/>
    <w:rsid w:val="004B4A00"/>
    <w:rsid w:val="00500BB3"/>
    <w:rsid w:val="00511390"/>
    <w:rsid w:val="005170F0"/>
    <w:rsid w:val="00567402"/>
    <w:rsid w:val="005B111D"/>
    <w:rsid w:val="005C6B6E"/>
    <w:rsid w:val="005D3DDC"/>
    <w:rsid w:val="00605A82"/>
    <w:rsid w:val="006116BB"/>
    <w:rsid w:val="00666852"/>
    <w:rsid w:val="00687784"/>
    <w:rsid w:val="0069053F"/>
    <w:rsid w:val="00692967"/>
    <w:rsid w:val="006A2E7B"/>
    <w:rsid w:val="006C0AF8"/>
    <w:rsid w:val="006D7BE5"/>
    <w:rsid w:val="006D7BE9"/>
    <w:rsid w:val="006F70F2"/>
    <w:rsid w:val="00703BC9"/>
    <w:rsid w:val="0070552C"/>
    <w:rsid w:val="00720D1C"/>
    <w:rsid w:val="007339AE"/>
    <w:rsid w:val="0074149E"/>
    <w:rsid w:val="00770BCF"/>
    <w:rsid w:val="007B5921"/>
    <w:rsid w:val="007C62F1"/>
    <w:rsid w:val="007D7154"/>
    <w:rsid w:val="007E76E7"/>
    <w:rsid w:val="00803444"/>
    <w:rsid w:val="008061C7"/>
    <w:rsid w:val="0081526A"/>
    <w:rsid w:val="00815F95"/>
    <w:rsid w:val="008227A1"/>
    <w:rsid w:val="00830331"/>
    <w:rsid w:val="00857921"/>
    <w:rsid w:val="00896D8A"/>
    <w:rsid w:val="008C4EB1"/>
    <w:rsid w:val="0090082D"/>
    <w:rsid w:val="009105AE"/>
    <w:rsid w:val="00914858"/>
    <w:rsid w:val="0091773A"/>
    <w:rsid w:val="009225E7"/>
    <w:rsid w:val="009419FF"/>
    <w:rsid w:val="00953F9B"/>
    <w:rsid w:val="00970B3E"/>
    <w:rsid w:val="00982812"/>
    <w:rsid w:val="009A11A4"/>
    <w:rsid w:val="009A39D3"/>
    <w:rsid w:val="009C4BD8"/>
    <w:rsid w:val="00A3150E"/>
    <w:rsid w:val="00A36A25"/>
    <w:rsid w:val="00A40F0E"/>
    <w:rsid w:val="00A677ED"/>
    <w:rsid w:val="00A75760"/>
    <w:rsid w:val="00A8654B"/>
    <w:rsid w:val="00A871C1"/>
    <w:rsid w:val="00A9233B"/>
    <w:rsid w:val="00AA6F7D"/>
    <w:rsid w:val="00AD47D0"/>
    <w:rsid w:val="00AE5FF4"/>
    <w:rsid w:val="00AF1D3D"/>
    <w:rsid w:val="00AF6545"/>
    <w:rsid w:val="00B018F2"/>
    <w:rsid w:val="00B378EF"/>
    <w:rsid w:val="00B704E0"/>
    <w:rsid w:val="00B727F6"/>
    <w:rsid w:val="00BA259B"/>
    <w:rsid w:val="00C00B38"/>
    <w:rsid w:val="00C61A1A"/>
    <w:rsid w:val="00C826B9"/>
    <w:rsid w:val="00CA301D"/>
    <w:rsid w:val="00CA35CF"/>
    <w:rsid w:val="00CB6307"/>
    <w:rsid w:val="00CC3631"/>
    <w:rsid w:val="00CC3FD7"/>
    <w:rsid w:val="00CD71F0"/>
    <w:rsid w:val="00D02439"/>
    <w:rsid w:val="00D268FE"/>
    <w:rsid w:val="00D72D7C"/>
    <w:rsid w:val="00D84964"/>
    <w:rsid w:val="00D864A6"/>
    <w:rsid w:val="00DA7CD6"/>
    <w:rsid w:val="00DC2227"/>
    <w:rsid w:val="00DC3DA4"/>
    <w:rsid w:val="00DD6AEB"/>
    <w:rsid w:val="00DE2CDF"/>
    <w:rsid w:val="00DE2D28"/>
    <w:rsid w:val="00DF527C"/>
    <w:rsid w:val="00E00958"/>
    <w:rsid w:val="00E34C97"/>
    <w:rsid w:val="00E43CD6"/>
    <w:rsid w:val="00E516DF"/>
    <w:rsid w:val="00E718F6"/>
    <w:rsid w:val="00E776FF"/>
    <w:rsid w:val="00E81B38"/>
    <w:rsid w:val="00EB7089"/>
    <w:rsid w:val="00EE42C1"/>
    <w:rsid w:val="00EE4CE0"/>
    <w:rsid w:val="00EF53EE"/>
    <w:rsid w:val="00F01816"/>
    <w:rsid w:val="00F20CD9"/>
    <w:rsid w:val="00F2617C"/>
    <w:rsid w:val="00F30523"/>
    <w:rsid w:val="00F372FD"/>
    <w:rsid w:val="00F907C5"/>
    <w:rsid w:val="00F95D87"/>
    <w:rsid w:val="00FA5EDB"/>
    <w:rsid w:val="00FB1349"/>
    <w:rsid w:val="00FB2B2A"/>
    <w:rsid w:val="00FB5ADB"/>
    <w:rsid w:val="25144813"/>
    <w:rsid w:val="4C5E3675"/>
    <w:rsid w:val="53A03A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5">
    <w:name w:val="Subtitle"/>
    <w:basedOn w:val="1"/>
    <w:link w:val="8"/>
    <w:qFormat/>
    <w:uiPriority w:val="0"/>
    <w:pPr>
      <w:spacing w:after="0" w:line="240" w:lineRule="auto"/>
    </w:pPr>
    <w:rPr>
      <w:rFonts w:ascii="Cordia New" w:hAnsi="Cordia New" w:eastAsia="Cordia New" w:cs="Cordia New"/>
      <w:b/>
      <w:bCs/>
      <w:sz w:val="36"/>
      <w:szCs w:val="36"/>
    </w:rPr>
  </w:style>
  <w:style w:type="paragraph" w:styleId="6">
    <w:name w:val="Title"/>
    <w:basedOn w:val="1"/>
    <w:link w:val="7"/>
    <w:qFormat/>
    <w:uiPriority w:val="0"/>
    <w:pPr>
      <w:spacing w:after="0" w:line="240" w:lineRule="auto"/>
      <w:jc w:val="center"/>
    </w:pPr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7">
    <w:name w:val="ชื่อเรื่อง อักขระ"/>
    <w:basedOn w:val="2"/>
    <w:link w:val="6"/>
    <w:qFormat/>
    <w:uiPriority w:val="0"/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8">
    <w:name w:val="ชื่อเรื่องรอง อักขระ"/>
    <w:basedOn w:val="2"/>
    <w:link w:val="5"/>
    <w:uiPriority w:val="0"/>
    <w:rPr>
      <w:rFonts w:ascii="Cordia New" w:hAnsi="Cordia New" w:eastAsia="Cordia New" w:cs="Cordia New"/>
      <w:b/>
      <w:bCs/>
      <w:sz w:val="36"/>
      <w:szCs w:val="36"/>
    </w:rPr>
  </w:style>
  <w:style w:type="character" w:customStyle="1" w:styleId="9">
    <w:name w:val="ข้อความบอลลูน อักขระ"/>
    <w:basedOn w:val="2"/>
    <w:link w:val="4"/>
    <w:semiHidden/>
    <w:uiPriority w:val="99"/>
    <w:rPr>
      <w:rFonts w:ascii="Leelawadee" w:hAnsi="Leelawadee" w:cs="Angsana New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103</Words>
  <Characters>895</Characters>
  <Lines>10</Lines>
  <Paragraphs>3</Paragraphs>
  <TotalTime>5</TotalTime>
  <ScaleCrop>false</ScaleCrop>
  <LinksUpToDate>false</LinksUpToDate>
  <CharactersWithSpaces>1315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2026-05-19T12:46:00Z</dcterms:created>
  <dc:creator>ken</dc:creator>
  <cp:lastModifiedBy>Thitipong Chayawan</cp:lastModifiedBy>
  <cp:lastPrinted>2023-12-01T04:26:00Z</cp:lastPrinted>
  <dcterms:modified xsi:type="dcterms:W3CDTF">2026-06-22T11:30:50Z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eyJoZGlkIjoiZGUyZmZjNGEzZjlhNmNlYjNiZWE5MDg2MWJiOThmODEiLCJ1c2VySWQiOiIyMzM2NDY1MDQ5NzYxIn0=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8C428A51D1A74C619601C5B56C2E557E_12</vt:lpwstr>
  </property>
</Properties>
</file>